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641944CB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B83148">
        <w:t>33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2FA1A8C8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r w:rsidR="0017118E">
              <w:rPr>
                <w:color w:val="0000FF"/>
                <w:sz w:val="20"/>
              </w:rPr>
              <w:t>Dishwash</w:t>
            </w:r>
            <w:r w:rsidR="00B83148">
              <w:rPr>
                <w:color w:val="0000FF"/>
                <w:sz w:val="20"/>
              </w:rPr>
              <w:t>er maintenance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329FC04F" w:rsidR="00C53971" w:rsidRPr="00C53971" w:rsidRDefault="0017118E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  <w:r w:rsidR="00B83148">
              <w:rPr>
                <w:b/>
                <w:bCs/>
                <w:color w:val="292929"/>
                <w:sz w:val="20"/>
                <w:szCs w:val="20"/>
              </w:rPr>
              <w:t>Finish Rinse Aid Regular</w:t>
            </w:r>
            <w:r w:rsidR="00221AFB"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2B00DD1E" w14:textId="77777777" w:rsidR="00221AFB" w:rsidRDefault="00B83148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RB (Hygiene home) Australia Pty Ltd</w:t>
            </w:r>
          </w:p>
          <w:p w14:paraId="6F8CC723" w14:textId="77777777" w:rsidR="00B83148" w:rsidRDefault="00B83148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Sydney </w:t>
            </w:r>
          </w:p>
          <w:p w14:paraId="48CC25F2" w14:textId="77777777" w:rsidR="00B83148" w:rsidRDefault="00B83148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Auckland </w:t>
            </w:r>
          </w:p>
          <w:p w14:paraId="0AB13CC5" w14:textId="39FE1C53" w:rsidR="00B83148" w:rsidRPr="00B96F94" w:rsidRDefault="00B83148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New Zealand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215B376E" w:rsidR="00C27525" w:rsidRDefault="008B4F76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B83148">
              <w:rPr>
                <w:color w:val="0000FF"/>
                <w:spacing w:val="-4"/>
                <w:sz w:val="20"/>
              </w:rPr>
              <w:t>Aug 2023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563ACB61" w:rsidR="00C27525" w:rsidRDefault="008B4F76" w:rsidP="008B4F76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 w:rsidR="00B83148">
              <w:rPr>
                <w:b/>
                <w:color w:val="0000FF"/>
                <w:spacing w:val="-2"/>
                <w:sz w:val="20"/>
              </w:rPr>
              <w:t xml:space="preserve">0800 764 766 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2C0D8F9F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B83148">
              <w:rPr>
                <w:color w:val="0000FF"/>
                <w:spacing w:val="-2"/>
                <w:sz w:val="20"/>
              </w:rPr>
              <w:t>Blue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70F45F6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1CA5A639" w14:textId="69FCDF23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  <w:r w:rsidR="008B4F76">
              <w:t>√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0C9597C" w14:textId="241B3FD6" w:rsidR="00E748A4" w:rsidRDefault="008B4F76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damage</w:t>
            </w:r>
          </w:p>
          <w:p w14:paraId="115DAD5A" w14:textId="20F0959F" w:rsidR="00B96F94" w:rsidRDefault="00B96F94" w:rsidP="00B8314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39848FA5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2B7CDFC5" w:rsidR="00C27525" w:rsidRDefault="00B83148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D876FA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7BDE812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FF937B0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45735C3F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B83148">
              <w:rPr>
                <w:rFonts w:eastAsiaTheme="minorHAnsi"/>
                <w:sz w:val="16"/>
                <w:szCs w:val="16"/>
              </w:rPr>
              <w:t>2mg/m3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703BC20" w:rsidR="00C27525" w:rsidRDefault="001711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Kitchen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BBFC52B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51201AA6" w:rsidR="005C6091" w:rsidRDefault="004F532C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5FFF7420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327025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.7pt;margin-top:25.7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H+y6vOQAAAAP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D34E4A"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17118E">
              <w:t>Use fire extinguishing media suitable for surrounding fire.</w:t>
            </w:r>
            <w:r w:rsidR="00C53971">
              <w:t xml:space="preserve"> </w:t>
            </w:r>
          </w:p>
        </w:tc>
      </w:tr>
    </w:tbl>
    <w:p w14:paraId="3451A2B5" w14:textId="340579D8" w:rsidR="00C27525" w:rsidRDefault="00C27525">
      <w:pPr>
        <w:rPr>
          <w:sz w:val="20"/>
        </w:rPr>
      </w:pPr>
    </w:p>
    <w:p w14:paraId="3ADBC86E" w14:textId="08082A99" w:rsidR="00C27525" w:rsidRDefault="00C27525">
      <w:pPr>
        <w:rPr>
          <w:sz w:val="20"/>
        </w:rPr>
      </w:pPr>
    </w:p>
    <w:p w14:paraId="1CA4F32A" w14:textId="00EB259A" w:rsidR="00C27525" w:rsidRDefault="00C27525">
      <w:pPr>
        <w:rPr>
          <w:sz w:val="20"/>
        </w:rPr>
      </w:pPr>
    </w:p>
    <w:p w14:paraId="7F114581" w14:textId="14A56CE6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5D53D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</w:t>
            </w:r>
            <w:r w:rsidR="0017118E">
              <w:rPr>
                <w:color w:val="0000FF"/>
                <w:sz w:val="20"/>
              </w:rPr>
              <w:t xml:space="preserve"> for at least 15 minutes</w:t>
            </w:r>
            <w:r>
              <w:rPr>
                <w:color w:val="0000FF"/>
                <w:sz w:val="20"/>
              </w:rPr>
              <w:t>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B37B723" w:rsidR="00C27525" w:rsidRDefault="008B4F76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off immediately with soap and water for </w:t>
            </w:r>
            <w:proofErr w:type="spellStart"/>
            <w:r>
              <w:rPr>
                <w:color w:val="0000FF"/>
                <w:sz w:val="20"/>
              </w:rPr>
              <w:t>atleast</w:t>
            </w:r>
            <w:proofErr w:type="spellEnd"/>
            <w:r>
              <w:rPr>
                <w:color w:val="0000FF"/>
                <w:sz w:val="20"/>
              </w:rPr>
              <w:t xml:space="preserve"> 15 minutes. Get medical attention if irritation occurs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35F194B1" w:rsidR="00C27525" w:rsidRDefault="008B4F7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to fresh air. Get medical attention immediately if symptoms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3861ED5A" w:rsidR="00C27525" w:rsidRDefault="004F532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Take up using absorbent material and put into a container for disposal.</w:t>
            </w:r>
            <w:r w:rsidR="0039375C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78D2BBB9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B83148">
              <w:rPr>
                <w:color w:val="0000FF"/>
                <w:sz w:val="20"/>
              </w:rPr>
              <w:t>Reckitt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7118E"/>
    <w:rsid w:val="001B11C2"/>
    <w:rsid w:val="001D2776"/>
    <w:rsid w:val="001F5FC9"/>
    <w:rsid w:val="00221AFB"/>
    <w:rsid w:val="00230151"/>
    <w:rsid w:val="00230269"/>
    <w:rsid w:val="002479E3"/>
    <w:rsid w:val="002E4332"/>
    <w:rsid w:val="0039375C"/>
    <w:rsid w:val="003A2C44"/>
    <w:rsid w:val="00416460"/>
    <w:rsid w:val="00463204"/>
    <w:rsid w:val="004E067F"/>
    <w:rsid w:val="004F532C"/>
    <w:rsid w:val="00585A36"/>
    <w:rsid w:val="00590946"/>
    <w:rsid w:val="005C6091"/>
    <w:rsid w:val="005E4229"/>
    <w:rsid w:val="00685287"/>
    <w:rsid w:val="007039C4"/>
    <w:rsid w:val="00774FBC"/>
    <w:rsid w:val="007D73DD"/>
    <w:rsid w:val="00807DE3"/>
    <w:rsid w:val="00820B56"/>
    <w:rsid w:val="0086237A"/>
    <w:rsid w:val="008660C0"/>
    <w:rsid w:val="008A16A4"/>
    <w:rsid w:val="008B4F76"/>
    <w:rsid w:val="00907A17"/>
    <w:rsid w:val="00A0505B"/>
    <w:rsid w:val="00B13F77"/>
    <w:rsid w:val="00B1713B"/>
    <w:rsid w:val="00B83148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2025-12-09T15:10:00Z</dcterms:created>
  <dcterms:modified xsi:type="dcterms:W3CDTF">2025-12-09T15:10:00Z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