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318536D3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17118E">
        <w:t>3</w:t>
      </w:r>
      <w:r w:rsidR="00774FBC">
        <w:t>2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0118D0E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r w:rsidR="0017118E">
              <w:rPr>
                <w:color w:val="0000FF"/>
                <w:sz w:val="20"/>
              </w:rPr>
              <w:t xml:space="preserve">Dishwashing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1F41FB44" w:rsidR="00C53971" w:rsidRPr="00C53971" w:rsidRDefault="0017118E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  <w:r w:rsidR="00774FBC">
              <w:rPr>
                <w:b/>
                <w:bCs/>
                <w:color w:val="292929"/>
                <w:sz w:val="20"/>
                <w:szCs w:val="20"/>
              </w:rPr>
              <w:t>Fairy Professional Original Washing up Liquid</w:t>
            </w:r>
            <w:r w:rsidR="00221AFB"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06D04A8D" w14:textId="627BCD97" w:rsidR="0017118E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Procter and Gamble UK</w:t>
            </w:r>
          </w:p>
          <w:p w14:paraId="12ED882E" w14:textId="77777777" w:rsidR="00221AFB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Brooklands</w:t>
            </w:r>
          </w:p>
          <w:p w14:paraId="689890A0" w14:textId="77777777" w:rsidR="00221AFB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Weybridge</w:t>
            </w:r>
          </w:p>
          <w:p w14:paraId="0AB13CC5" w14:textId="191CEBBC" w:rsidR="00221AFB" w:rsidRPr="00B96F94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KT13 0XP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4F3389CB" w:rsidR="00C27525" w:rsidRDefault="008B4F76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Sept 2024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3548E98F" w:rsidR="00C27525" w:rsidRDefault="008B4F76" w:rsidP="008B4F76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 01932 896000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8A4B4C9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8B4F76">
              <w:rPr>
                <w:color w:val="0000FF"/>
                <w:spacing w:val="-2"/>
                <w:sz w:val="20"/>
              </w:rPr>
              <w:t xml:space="preserve">White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70F45F6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1CA5A639" w14:textId="69FCDF23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  <w:r w:rsidR="008B4F76">
              <w:t>√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0C9597C" w14:textId="241B3FD6" w:rsidR="00E748A4" w:rsidRDefault="008B4F76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damage</w:t>
            </w:r>
          </w:p>
          <w:p w14:paraId="53F6FC4A" w14:textId="3CD4E428" w:rsidR="00774FBC" w:rsidRDefault="00774FBC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to aquatic life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39848FA5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05534528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D876FA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6AB18DDB" w:rsidR="00C27525" w:rsidRDefault="00774FBC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FF937B0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77C25E1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8B4F76">
              <w:rPr>
                <w:rFonts w:eastAsiaTheme="minorHAnsi"/>
                <w:sz w:val="16"/>
                <w:szCs w:val="16"/>
              </w:rPr>
              <w:t>5</w:t>
            </w:r>
            <w:r w:rsidR="00DE4FDF">
              <w:rPr>
                <w:rFonts w:eastAsiaTheme="minorHAnsi"/>
                <w:sz w:val="16"/>
                <w:szCs w:val="16"/>
              </w:rPr>
              <w:t xml:space="preserve"> 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703BC20" w:rsidR="00C27525" w:rsidRDefault="001711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Kitchen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4BBFC52B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51201AA6" w:rsidR="005C6091" w:rsidRDefault="004F532C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5FFF7420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327025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.7pt;margin-top:25.7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H+y6vOQAAAAP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D34E4A"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17118E">
              <w:t>Use fire extinguishing media suitable for surrounding fire.</w:t>
            </w:r>
            <w:r w:rsidR="00C53971">
              <w:t xml:space="preserve"> </w:t>
            </w:r>
          </w:p>
        </w:tc>
      </w:tr>
    </w:tbl>
    <w:p w14:paraId="3451A2B5" w14:textId="340579D8" w:rsidR="00C27525" w:rsidRDefault="00C27525">
      <w:pPr>
        <w:rPr>
          <w:sz w:val="20"/>
        </w:rPr>
      </w:pPr>
    </w:p>
    <w:p w14:paraId="3ADBC86E" w14:textId="08082A99" w:rsidR="00C27525" w:rsidRDefault="00C27525">
      <w:pPr>
        <w:rPr>
          <w:sz w:val="20"/>
        </w:rPr>
      </w:pPr>
    </w:p>
    <w:p w14:paraId="1CA4F32A" w14:textId="00EB259A" w:rsidR="00C27525" w:rsidRDefault="00C27525">
      <w:pPr>
        <w:rPr>
          <w:sz w:val="20"/>
        </w:rPr>
      </w:pPr>
    </w:p>
    <w:p w14:paraId="7F114581" w14:textId="14A56CE6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5D53D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</w:t>
            </w:r>
            <w:r w:rsidR="0017118E">
              <w:rPr>
                <w:color w:val="0000FF"/>
                <w:sz w:val="20"/>
              </w:rPr>
              <w:t xml:space="preserve"> for at least 15 minutes</w:t>
            </w:r>
            <w:r>
              <w:rPr>
                <w:color w:val="0000FF"/>
                <w:sz w:val="20"/>
              </w:rPr>
              <w:t>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B37B723" w:rsidR="00C27525" w:rsidRDefault="008B4F76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off immediately with soap and water for </w:t>
            </w:r>
            <w:proofErr w:type="spellStart"/>
            <w:r>
              <w:rPr>
                <w:color w:val="0000FF"/>
                <w:sz w:val="20"/>
              </w:rPr>
              <w:t>atleast</w:t>
            </w:r>
            <w:proofErr w:type="spellEnd"/>
            <w:r>
              <w:rPr>
                <w:color w:val="0000FF"/>
                <w:sz w:val="20"/>
              </w:rPr>
              <w:t xml:space="preserve"> 15 minutes. Get medical attention if irritation occurs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35F194B1" w:rsidR="00C27525" w:rsidRDefault="008B4F7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to fresh air. Get medical attention immediately if symptoms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3861ED5A" w:rsidR="00C27525" w:rsidRDefault="004F532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Take up using absorbent material and put into a container for disposal.</w:t>
            </w:r>
            <w:r w:rsidR="0039375C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552B5B0E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8B4F76">
              <w:rPr>
                <w:color w:val="0000FF"/>
                <w:sz w:val="20"/>
              </w:rPr>
              <w:t>Procter and Gamble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7118E"/>
    <w:rsid w:val="001B11C2"/>
    <w:rsid w:val="001D2776"/>
    <w:rsid w:val="001F5FC9"/>
    <w:rsid w:val="00221AFB"/>
    <w:rsid w:val="00230151"/>
    <w:rsid w:val="00230269"/>
    <w:rsid w:val="002479E3"/>
    <w:rsid w:val="002E4332"/>
    <w:rsid w:val="0039375C"/>
    <w:rsid w:val="003A2C44"/>
    <w:rsid w:val="00416460"/>
    <w:rsid w:val="00463204"/>
    <w:rsid w:val="004E067F"/>
    <w:rsid w:val="004F532C"/>
    <w:rsid w:val="00585A36"/>
    <w:rsid w:val="00590946"/>
    <w:rsid w:val="005C6091"/>
    <w:rsid w:val="005E4229"/>
    <w:rsid w:val="00685287"/>
    <w:rsid w:val="007039C4"/>
    <w:rsid w:val="00774FBC"/>
    <w:rsid w:val="007D73DD"/>
    <w:rsid w:val="00807DE3"/>
    <w:rsid w:val="00820B56"/>
    <w:rsid w:val="0086237A"/>
    <w:rsid w:val="008660C0"/>
    <w:rsid w:val="008A16A4"/>
    <w:rsid w:val="008B4F76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2025-12-09T15:04:00Z</dcterms:created>
  <dcterms:modified xsi:type="dcterms:W3CDTF">2025-12-09T15:04:00Z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